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1A" w:rsidRPr="00696947" w:rsidRDefault="0095125E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b/>
          <w:sz w:val="26"/>
          <w:szCs w:val="26"/>
        </w:rPr>
      </w:pP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 xml:space="preserve">Bank of </w:t>
      </w:r>
      <w:proofErr w:type="spellStart"/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Africa</w:t>
      </w:r>
      <w:proofErr w:type="spellEnd"/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 xml:space="preserve"> – Niger</w:t>
      </w:r>
    </w:p>
    <w:p w:rsidR="0095125E" w:rsidRPr="00696947" w:rsidRDefault="0095125E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Rue du </w:t>
      </w:r>
      <w:proofErr w:type="spellStart"/>
      <w:proofErr w:type="gramStart"/>
      <w:r w:rsidRPr="00696947">
        <w:rPr>
          <w:rStyle w:val="parag"/>
          <w:rFonts w:ascii="Times New Roman" w:hAnsi="Times New Roman" w:cs="Times New Roman"/>
          <w:sz w:val="26"/>
          <w:szCs w:val="26"/>
        </w:rPr>
        <w:t>Gaweye</w:t>
      </w:r>
      <w:proofErr w:type="spellEnd"/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</w:t>
      </w:r>
      <w:r w:rsidR="00B65D76" w:rsidRPr="0069694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B65D76"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BP : 10.973 Niamey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(+227) 20.73.36.20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(+227) 20.73.38.18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95125E" w:rsidRPr="00696947" w:rsidRDefault="0095125E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b/>
          <w:sz w:val="26"/>
          <w:szCs w:val="26"/>
        </w:rPr>
      </w:pP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Banque Atlantique Niger</w:t>
      </w:r>
    </w:p>
    <w:p w:rsidR="0095125E" w:rsidRPr="00696947" w:rsidRDefault="0095125E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Rond-point Liberté</w:t>
      </w:r>
      <w:r w:rsidR="00B65D76"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,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BP375 Niamey </w:t>
      </w:r>
      <w:r w:rsidR="00B65D76" w:rsidRPr="00696947">
        <w:rPr>
          <w:rFonts w:ascii="Times New Roman" w:hAnsi="Times New Roman" w:cs="Times New Roman"/>
          <w:sz w:val="26"/>
          <w:szCs w:val="26"/>
        </w:rPr>
        <w:t>/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Niger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(+227) 20 73 98 58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="00B65D76"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="00B65D76" w:rsidRPr="00696947">
        <w:rPr>
          <w:rFonts w:ascii="Times New Roman" w:hAnsi="Times New Roman" w:cs="Times New Roman"/>
          <w:sz w:val="26"/>
          <w:szCs w:val="26"/>
        </w:rPr>
        <w:t xml:space="preserve"> (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+227) 20 73 96 90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95125E" w:rsidRPr="00696947" w:rsidRDefault="0095125E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b/>
          <w:sz w:val="26"/>
          <w:szCs w:val="26"/>
        </w:rPr>
      </w:pP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Banque Commerciale du Niger</w:t>
      </w:r>
      <w:r w:rsidR="00E82E23"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 xml:space="preserve"> (BCN)</w:t>
      </w:r>
    </w:p>
    <w:p w:rsidR="0095125E" w:rsidRPr="00696947" w:rsidRDefault="0095125E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rue du Combattant, BP </w:t>
      </w:r>
      <w:r w:rsidR="00B65D76" w:rsidRPr="00696947">
        <w:rPr>
          <w:rStyle w:val="parag"/>
          <w:rFonts w:ascii="Times New Roman" w:hAnsi="Times New Roman" w:cs="Times New Roman"/>
          <w:sz w:val="26"/>
          <w:szCs w:val="26"/>
        </w:rPr>
        <w:t>11363, ex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-immeuble Air-Afrique Niamey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(227) 73 39 14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(227) 73 21 63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95125E" w:rsidRPr="00696947" w:rsidRDefault="00DD0D4E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b/>
          <w:sz w:val="26"/>
          <w:szCs w:val="26"/>
        </w:rPr>
      </w:pP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Banque Internationale pour l’Afrique(</w:t>
      </w:r>
      <w:r w:rsidR="0095125E"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BIA</w:t>
      </w: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) du</w:t>
      </w:r>
      <w:r w:rsidR="0095125E"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 xml:space="preserve"> Niger</w:t>
      </w:r>
    </w:p>
    <w:p w:rsidR="007B3E74" w:rsidRPr="00696947" w:rsidRDefault="007B3E74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Avenue de la Mairie BP 10 350 Niamey </w:t>
      </w:r>
      <w:r w:rsidR="00B65D76" w:rsidRPr="00696947">
        <w:rPr>
          <w:rFonts w:ascii="Times New Roman" w:hAnsi="Times New Roman" w:cs="Times New Roman"/>
          <w:sz w:val="26"/>
          <w:szCs w:val="26"/>
        </w:rPr>
        <w:t>/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Niger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(227) 20 73.31.01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(227) 20 73.35.95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7B3E74" w:rsidRPr="00696947" w:rsidRDefault="00B65D76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sz w:val="26"/>
          <w:szCs w:val="26"/>
        </w:rPr>
      </w:pPr>
      <w:r w:rsidRPr="00696947">
        <w:rPr>
          <w:rStyle w:val="parag"/>
          <w:rFonts w:ascii="Times New Roman" w:hAnsi="Times New Roman" w:cs="Times New Roman"/>
          <w:sz w:val="26"/>
          <w:szCs w:val="26"/>
        </w:rPr>
        <w:t>B</w:t>
      </w:r>
      <w:r w:rsidRPr="00696947">
        <w:rPr>
          <w:rStyle w:val="parag"/>
          <w:rFonts w:ascii="Times New Roman" w:hAnsi="Times New Roman" w:cs="Times New Roman"/>
          <w:b/>
          <w:sz w:val="26"/>
          <w:szCs w:val="26"/>
        </w:rPr>
        <w:t>anque Régionale de Solidarité (</w:t>
      </w:r>
      <w:r w:rsidR="007B3E74"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BRS</w:t>
      </w: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)</w:t>
      </w:r>
      <w:r w:rsidR="007B3E74"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 xml:space="preserve"> Niger</w:t>
      </w:r>
    </w:p>
    <w:p w:rsidR="007B3E74" w:rsidRPr="00696947" w:rsidRDefault="007B3E74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Avenue de l’Amitié BP 10584 Niamey </w:t>
      </w:r>
      <w:r w:rsidR="00B65D76" w:rsidRPr="00696947">
        <w:rPr>
          <w:rFonts w:ascii="Times New Roman" w:hAnsi="Times New Roman" w:cs="Times New Roman"/>
          <w:sz w:val="26"/>
          <w:szCs w:val="26"/>
        </w:rPr>
        <w:t>/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Niger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="00DD0D4E" w:rsidRPr="00696947">
        <w:rPr>
          <w:rFonts w:ascii="Times New Roman" w:hAnsi="Times New Roman" w:cs="Times New Roman"/>
          <w:sz w:val="26"/>
          <w:szCs w:val="26"/>
        </w:rPr>
        <w:t>(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+227</w:t>
      </w:r>
      <w:r w:rsidR="00DD0D4E" w:rsidRPr="00696947">
        <w:rPr>
          <w:rStyle w:val="parag"/>
          <w:rFonts w:ascii="Times New Roman" w:hAnsi="Times New Roman" w:cs="Times New Roman"/>
          <w:sz w:val="26"/>
          <w:szCs w:val="26"/>
        </w:rPr>
        <w:t>)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20 73 95 48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="00DD0D4E" w:rsidRPr="00696947">
        <w:rPr>
          <w:rFonts w:ascii="Times New Roman" w:hAnsi="Times New Roman" w:cs="Times New Roman"/>
          <w:sz w:val="26"/>
          <w:szCs w:val="26"/>
        </w:rPr>
        <w:t>(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+227</w:t>
      </w:r>
      <w:r w:rsidR="00DD0D4E" w:rsidRPr="00696947">
        <w:rPr>
          <w:rStyle w:val="parag"/>
          <w:rFonts w:ascii="Times New Roman" w:hAnsi="Times New Roman" w:cs="Times New Roman"/>
          <w:sz w:val="26"/>
          <w:szCs w:val="26"/>
        </w:rPr>
        <w:t>)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20 73 95 49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7B3E74" w:rsidRPr="00696947" w:rsidRDefault="00DD0D4E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b/>
          <w:sz w:val="26"/>
          <w:szCs w:val="26"/>
        </w:rPr>
      </w:pP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ECOBANK</w:t>
      </w:r>
      <w:r w:rsidR="007B3E74"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 xml:space="preserve"> Niger</w:t>
      </w:r>
    </w:p>
    <w:p w:rsidR="007B3E74" w:rsidRPr="00696947" w:rsidRDefault="007B3E74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Angle bd de la liberté et rue des bâtisseurs B.P. :13 804, Niamey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(</w:t>
      </w:r>
      <w:r w:rsidR="00DD0D4E" w:rsidRPr="00696947">
        <w:rPr>
          <w:rStyle w:val="parag"/>
          <w:rFonts w:ascii="Times New Roman" w:hAnsi="Times New Roman" w:cs="Times New Roman"/>
          <w:sz w:val="26"/>
          <w:szCs w:val="26"/>
        </w:rPr>
        <w:t>+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227) 20 73 71 81/82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(</w:t>
      </w:r>
      <w:r w:rsidR="00DD0D4E" w:rsidRPr="00696947">
        <w:rPr>
          <w:rStyle w:val="parag"/>
          <w:rFonts w:ascii="Times New Roman" w:hAnsi="Times New Roman" w:cs="Times New Roman"/>
          <w:sz w:val="26"/>
          <w:szCs w:val="26"/>
        </w:rPr>
        <w:t>+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227) 20 73 72 03 / 04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7B3E74" w:rsidRPr="00696947" w:rsidRDefault="00DD0D4E" w:rsidP="00387E5A">
      <w:pPr>
        <w:pStyle w:val="Paragraphedeliste"/>
        <w:numPr>
          <w:ilvl w:val="0"/>
          <w:numId w:val="1"/>
        </w:numPr>
        <w:spacing w:after="0"/>
        <w:rPr>
          <w:rStyle w:val="cattitre"/>
          <w:rFonts w:ascii="Times New Roman" w:hAnsi="Times New Roman" w:cs="Times New Roman"/>
          <w:b/>
          <w:sz w:val="26"/>
          <w:szCs w:val="26"/>
        </w:rPr>
      </w:pPr>
      <w:r w:rsidRPr="00696947">
        <w:rPr>
          <w:rStyle w:val="cattitre"/>
          <w:rFonts w:ascii="Times New Roman" w:hAnsi="Times New Roman" w:cs="Times New Roman"/>
          <w:b/>
          <w:sz w:val="26"/>
          <w:szCs w:val="26"/>
        </w:rPr>
        <w:t>Société Nigérienne de Banque (SONIBANK)</w:t>
      </w:r>
    </w:p>
    <w:p w:rsidR="007B3E74" w:rsidRPr="00696947" w:rsidRDefault="007B3E74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 Avenue de la </w:t>
      </w:r>
      <w:r w:rsidR="00E82E23" w:rsidRPr="00696947">
        <w:rPr>
          <w:rStyle w:val="parag"/>
          <w:rFonts w:ascii="Times New Roman" w:hAnsi="Times New Roman" w:cs="Times New Roman"/>
          <w:sz w:val="26"/>
          <w:szCs w:val="26"/>
        </w:rPr>
        <w:t>Mairie,</w:t>
      </w:r>
      <w:r w:rsidR="00B65D76"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B.P 891 NIAMEY </w:t>
      </w:r>
      <w:r w:rsidR="00B65D76" w:rsidRPr="00696947">
        <w:rPr>
          <w:rFonts w:ascii="Times New Roman" w:hAnsi="Times New Roman" w:cs="Times New Roman"/>
          <w:sz w:val="26"/>
          <w:szCs w:val="26"/>
        </w:rPr>
        <w:t>/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Niger </w:t>
      </w:r>
      <w:r w:rsidRPr="00696947">
        <w:rPr>
          <w:rFonts w:ascii="Times New Roman" w:hAnsi="Times New Roman" w:cs="Times New Roman"/>
          <w:sz w:val="26"/>
          <w:szCs w:val="26"/>
        </w:rPr>
        <w:br/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>Téléphone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(+227)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 xml:space="preserve">20.73.47.40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Pr="00696947">
        <w:rPr>
          <w:rStyle w:val="lev"/>
          <w:rFonts w:ascii="Times New Roman" w:hAnsi="Times New Roman" w:cs="Times New Roman"/>
          <w:iCs/>
          <w:sz w:val="26"/>
          <w:szCs w:val="26"/>
        </w:rPr>
        <w:t xml:space="preserve">Fax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:</w:t>
      </w:r>
      <w:r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(+227) </w:t>
      </w:r>
      <w:r w:rsidRPr="00696947">
        <w:rPr>
          <w:rStyle w:val="parag"/>
          <w:rFonts w:ascii="Times New Roman" w:hAnsi="Times New Roman" w:cs="Times New Roman"/>
          <w:sz w:val="26"/>
          <w:szCs w:val="26"/>
        </w:rPr>
        <w:t>20.73.46.93</w:t>
      </w:r>
    </w:p>
    <w:p w:rsidR="00387E5A" w:rsidRPr="00696947" w:rsidRDefault="00387E5A" w:rsidP="00387E5A">
      <w:pPr>
        <w:spacing w:after="0"/>
        <w:rPr>
          <w:rStyle w:val="parag"/>
          <w:rFonts w:ascii="Times New Roman" w:hAnsi="Times New Roman" w:cs="Times New Roman"/>
          <w:sz w:val="26"/>
          <w:szCs w:val="26"/>
        </w:rPr>
      </w:pPr>
    </w:p>
    <w:p w:rsidR="007B3E74" w:rsidRPr="00696947" w:rsidRDefault="007B3E74" w:rsidP="00387E5A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6947">
        <w:rPr>
          <w:rFonts w:ascii="Times New Roman" w:hAnsi="Times New Roman" w:cs="Times New Roman"/>
          <w:b/>
          <w:sz w:val="26"/>
          <w:szCs w:val="26"/>
        </w:rPr>
        <w:t>Banque Sahélo-Saharienne pour l'Investissement et le Commerce "BSIC"</w:t>
      </w:r>
      <w:r w:rsidR="00387E5A" w:rsidRPr="00696947">
        <w:rPr>
          <w:rFonts w:ascii="Times New Roman" w:hAnsi="Times New Roman" w:cs="Times New Roman"/>
          <w:b/>
          <w:sz w:val="26"/>
          <w:szCs w:val="26"/>
        </w:rPr>
        <w:t xml:space="preserve"> Niger </w:t>
      </w:r>
    </w:p>
    <w:p w:rsidR="004B67C5" w:rsidRPr="00696947" w:rsidRDefault="00B65D76" w:rsidP="00387E5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96947">
        <w:rPr>
          <w:rStyle w:val="Accentuation"/>
          <w:rFonts w:ascii="Times New Roman" w:hAnsi="Times New Roman" w:cs="Times New Roman"/>
          <w:b/>
          <w:bCs/>
          <w:i w:val="0"/>
          <w:sz w:val="26"/>
          <w:szCs w:val="26"/>
        </w:rPr>
        <w:t>Adresse:</w:t>
      </w:r>
      <w:r w:rsidRPr="00696947">
        <w:rPr>
          <w:rStyle w:val="lev"/>
          <w:rFonts w:ascii="Times New Roman" w:hAnsi="Times New Roman" w:cs="Times New Roman"/>
          <w:sz w:val="26"/>
          <w:szCs w:val="26"/>
        </w:rPr>
        <w:t xml:space="preserve"> </w:t>
      </w:r>
      <w:r w:rsidRPr="00696947">
        <w:rPr>
          <w:rStyle w:val="lev"/>
          <w:rFonts w:ascii="Times New Roman" w:hAnsi="Times New Roman" w:cs="Times New Roman"/>
          <w:b w:val="0"/>
          <w:sz w:val="26"/>
          <w:szCs w:val="26"/>
        </w:rPr>
        <w:t xml:space="preserve">rue de la </w:t>
      </w:r>
      <w:proofErr w:type="spellStart"/>
      <w:r w:rsidRPr="00696947">
        <w:rPr>
          <w:rStyle w:val="lev"/>
          <w:rFonts w:ascii="Times New Roman" w:hAnsi="Times New Roman" w:cs="Times New Roman"/>
          <w:b w:val="0"/>
          <w:sz w:val="26"/>
          <w:szCs w:val="26"/>
        </w:rPr>
        <w:t>Copro-Niger.Commune</w:t>
      </w:r>
      <w:proofErr w:type="spellEnd"/>
      <w:r w:rsidRPr="00696947">
        <w:rPr>
          <w:rStyle w:val="lev"/>
          <w:rFonts w:ascii="Times New Roman" w:hAnsi="Times New Roman" w:cs="Times New Roman"/>
          <w:b w:val="0"/>
          <w:sz w:val="26"/>
          <w:szCs w:val="26"/>
        </w:rPr>
        <w:t xml:space="preserve"> III BP:12482 Niamey (</w:t>
      </w:r>
      <w:proofErr w:type="spellStart"/>
      <w:r w:rsidRPr="00696947">
        <w:rPr>
          <w:rStyle w:val="lev"/>
          <w:rFonts w:ascii="Times New Roman" w:hAnsi="Times New Roman" w:cs="Times New Roman"/>
          <w:b w:val="0"/>
          <w:sz w:val="26"/>
          <w:szCs w:val="26"/>
        </w:rPr>
        <w:t>Rép.Du</w:t>
      </w:r>
      <w:proofErr w:type="spellEnd"/>
      <w:r w:rsidRPr="00696947">
        <w:rPr>
          <w:rStyle w:val="lev"/>
          <w:rFonts w:ascii="Times New Roman" w:hAnsi="Times New Roman" w:cs="Times New Roman"/>
          <w:b w:val="0"/>
          <w:sz w:val="26"/>
          <w:szCs w:val="26"/>
        </w:rPr>
        <w:t xml:space="preserve"> Niger</w:t>
      </w:r>
      <w:proofErr w:type="gramStart"/>
      <w:r w:rsidRPr="00696947">
        <w:rPr>
          <w:rStyle w:val="lev"/>
          <w:rFonts w:ascii="Times New Roman" w:hAnsi="Times New Roman" w:cs="Times New Roman"/>
          <w:b w:val="0"/>
          <w:sz w:val="26"/>
          <w:szCs w:val="26"/>
        </w:rPr>
        <w:t>)</w:t>
      </w:r>
      <w:proofErr w:type="gramEnd"/>
      <w:r w:rsidR="004B67C5" w:rsidRPr="00696947">
        <w:rPr>
          <w:rFonts w:ascii="Times New Roman" w:hAnsi="Times New Roman" w:cs="Times New Roman"/>
          <w:b/>
          <w:sz w:val="26"/>
          <w:szCs w:val="26"/>
        </w:rPr>
        <w:br/>
      </w:r>
      <w:r w:rsidR="004B67C5" w:rsidRPr="00696947">
        <w:rPr>
          <w:rFonts w:ascii="Times New Roman" w:hAnsi="Times New Roman" w:cs="Times New Roman"/>
          <w:sz w:val="26"/>
          <w:szCs w:val="26"/>
        </w:rPr>
        <w:t>Tél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éphone </w:t>
      </w:r>
      <w:r w:rsidR="004B67C5" w:rsidRPr="00696947">
        <w:rPr>
          <w:rFonts w:ascii="Times New Roman" w:hAnsi="Times New Roman" w:cs="Times New Roman"/>
          <w:sz w:val="26"/>
          <w:szCs w:val="26"/>
        </w:rPr>
        <w:t>: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 (</w:t>
      </w:r>
      <w:r w:rsidR="004B67C5" w:rsidRPr="00696947">
        <w:rPr>
          <w:rFonts w:ascii="Times New Roman" w:hAnsi="Times New Roman" w:cs="Times New Roman"/>
          <w:sz w:val="26"/>
          <w:szCs w:val="26"/>
        </w:rPr>
        <w:t>+227</w:t>
      </w:r>
      <w:r w:rsidR="00DD0D4E" w:rsidRPr="00696947">
        <w:rPr>
          <w:rFonts w:ascii="Times New Roman" w:hAnsi="Times New Roman" w:cs="Times New Roman"/>
          <w:sz w:val="26"/>
          <w:szCs w:val="26"/>
        </w:rPr>
        <w:t>)</w:t>
      </w:r>
      <w:r w:rsidR="004B67C5" w:rsidRPr="00696947">
        <w:rPr>
          <w:rFonts w:ascii="Times New Roman" w:hAnsi="Times New Roman" w:cs="Times New Roman"/>
          <w:sz w:val="26"/>
          <w:szCs w:val="26"/>
        </w:rPr>
        <w:t xml:space="preserve"> 20 73 99 01/02/04 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/ </w:t>
      </w:r>
      <w:r w:rsidR="004B67C5" w:rsidRPr="00696947">
        <w:rPr>
          <w:rFonts w:ascii="Times New Roman" w:hAnsi="Times New Roman" w:cs="Times New Roman"/>
          <w:sz w:val="26"/>
          <w:szCs w:val="26"/>
        </w:rPr>
        <w:t>Fax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="004B67C5" w:rsidRPr="00696947">
        <w:rPr>
          <w:rFonts w:ascii="Times New Roman" w:hAnsi="Times New Roman" w:cs="Times New Roman"/>
          <w:sz w:val="26"/>
          <w:szCs w:val="26"/>
        </w:rPr>
        <w:t>:</w:t>
      </w:r>
      <w:r w:rsidR="00DD0D4E" w:rsidRPr="00696947">
        <w:rPr>
          <w:rFonts w:ascii="Times New Roman" w:hAnsi="Times New Roman" w:cs="Times New Roman"/>
          <w:sz w:val="26"/>
          <w:szCs w:val="26"/>
        </w:rPr>
        <w:t xml:space="preserve"> </w:t>
      </w:r>
      <w:r w:rsidR="004B67C5" w:rsidRPr="00696947">
        <w:rPr>
          <w:rFonts w:ascii="Times New Roman" w:hAnsi="Times New Roman" w:cs="Times New Roman"/>
          <w:sz w:val="26"/>
          <w:szCs w:val="26"/>
        </w:rPr>
        <w:t xml:space="preserve">+227 20 73 99 03 </w:t>
      </w:r>
    </w:p>
    <w:p w:rsidR="004B67C5" w:rsidRPr="00696947" w:rsidRDefault="004B67C5" w:rsidP="00387E5A">
      <w:pPr>
        <w:pStyle w:val="Paragraphedeliste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r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Banque Agricole du Niger (BAGRI-NIGER)</w:t>
      </w:r>
    </w:p>
    <w:p w:rsidR="004B67C5" w:rsidRPr="00696947" w:rsidRDefault="004B67C5" w:rsidP="00387E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Adresse :</w:t>
      </w:r>
      <w:r w:rsidR="00E82E23" w:rsidRPr="00696947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</w:t>
      </w:r>
      <w:r w:rsidRPr="00696947">
        <w:rPr>
          <w:rFonts w:ascii="Times New Roman" w:eastAsia="Times New Roman" w:hAnsi="Times New Roman" w:cs="Times New Roman"/>
          <w:sz w:val="26"/>
          <w:szCs w:val="26"/>
          <w:lang w:eastAsia="fr-FR"/>
        </w:rPr>
        <w:t>Avenue de l’OUA, Place Toumo, BP : 12 494 Niamey</w:t>
      </w:r>
    </w:p>
    <w:p w:rsidR="004B67C5" w:rsidRPr="00696947" w:rsidRDefault="004B67C5" w:rsidP="00387E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Té</w:t>
      </w:r>
      <w:r w:rsidR="00DD0D4E"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léphone</w:t>
      </w:r>
      <w:r w:rsidRPr="00696947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:</w:t>
      </w:r>
      <w:r w:rsidR="00DD0D4E" w:rsidRPr="00696947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</w:t>
      </w:r>
      <w:r w:rsidRPr="00696947">
        <w:rPr>
          <w:rFonts w:ascii="Times New Roman" w:eastAsia="Times New Roman" w:hAnsi="Times New Roman" w:cs="Times New Roman"/>
          <w:sz w:val="26"/>
          <w:szCs w:val="26"/>
          <w:lang w:eastAsia="fr-FR"/>
        </w:rPr>
        <w:t>+(227) 20 34 04 46</w:t>
      </w:r>
    </w:p>
    <w:p w:rsidR="00DD0D4E" w:rsidRPr="00696947" w:rsidRDefault="00DD0D4E" w:rsidP="00387E5A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</w:p>
    <w:p w:rsidR="00DD0D4E" w:rsidRPr="00696947" w:rsidRDefault="00DD0D4E" w:rsidP="00387E5A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r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Banque Islamique du Niger (BIN)</w:t>
      </w:r>
    </w:p>
    <w:p w:rsidR="00DD0D4E" w:rsidRPr="00696947" w:rsidRDefault="00DD0D4E" w:rsidP="00387E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r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Adresse :</w:t>
      </w:r>
      <w:r w:rsidRPr="00696947">
        <w:rPr>
          <w:rFonts w:ascii="Times New Roman" w:hAnsi="Times New Roman" w:cs="Times New Roman"/>
          <w:sz w:val="26"/>
          <w:szCs w:val="26"/>
        </w:rPr>
        <w:t xml:space="preserve"> Immeuble El Nasser, BP 12 754 Niamey</w:t>
      </w:r>
    </w:p>
    <w:p w:rsidR="00DD0D4E" w:rsidRPr="00696947" w:rsidRDefault="00DD0D4E" w:rsidP="00387E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r w:rsidRPr="00696947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Téléphone :</w:t>
      </w:r>
      <w:r w:rsidRPr="00696947">
        <w:rPr>
          <w:rFonts w:ascii="Times New Roman" w:hAnsi="Times New Roman" w:cs="Times New Roman"/>
          <w:sz w:val="26"/>
          <w:szCs w:val="26"/>
        </w:rPr>
        <w:t xml:space="preserve"> (+227) 20 73 27 30</w:t>
      </w:r>
    </w:p>
    <w:sectPr w:rsidR="00DD0D4E" w:rsidRPr="00696947" w:rsidSect="003C0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1090C"/>
    <w:multiLevelType w:val="hybridMultilevel"/>
    <w:tmpl w:val="234C7B60"/>
    <w:lvl w:ilvl="0" w:tplc="AABC9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125E"/>
    <w:rsid w:val="00387E5A"/>
    <w:rsid w:val="003C0170"/>
    <w:rsid w:val="004B67C5"/>
    <w:rsid w:val="00696947"/>
    <w:rsid w:val="00753C8D"/>
    <w:rsid w:val="007B3E74"/>
    <w:rsid w:val="008361B0"/>
    <w:rsid w:val="0095125E"/>
    <w:rsid w:val="00B65D76"/>
    <w:rsid w:val="00C87FDB"/>
    <w:rsid w:val="00D87C27"/>
    <w:rsid w:val="00DD0D4E"/>
    <w:rsid w:val="00E8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1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ttitre">
    <w:name w:val="cattitre"/>
    <w:basedOn w:val="Policepardfaut"/>
    <w:rsid w:val="0095125E"/>
  </w:style>
  <w:style w:type="character" w:styleId="lev">
    <w:name w:val="Strong"/>
    <w:basedOn w:val="Policepardfaut"/>
    <w:uiPriority w:val="22"/>
    <w:qFormat/>
    <w:rsid w:val="0095125E"/>
    <w:rPr>
      <w:b/>
      <w:bCs/>
    </w:rPr>
  </w:style>
  <w:style w:type="character" w:styleId="Accentuation">
    <w:name w:val="Emphasis"/>
    <w:basedOn w:val="Policepardfaut"/>
    <w:uiPriority w:val="20"/>
    <w:qFormat/>
    <w:rsid w:val="0095125E"/>
    <w:rPr>
      <w:i/>
      <w:iCs/>
    </w:rPr>
  </w:style>
  <w:style w:type="character" w:customStyle="1" w:styleId="parag">
    <w:name w:val="parag"/>
    <w:basedOn w:val="Policepardfaut"/>
    <w:rsid w:val="0095125E"/>
  </w:style>
  <w:style w:type="paragraph" w:customStyle="1" w:styleId="bold">
    <w:name w:val="bold"/>
    <w:basedOn w:val="Normal"/>
    <w:rsid w:val="004B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B67C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65D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Annou</dc:creator>
  <cp:lastModifiedBy>Annou</cp:lastModifiedBy>
  <cp:revision>2</cp:revision>
  <dcterms:created xsi:type="dcterms:W3CDTF">2012-05-22T13:42:00Z</dcterms:created>
  <dcterms:modified xsi:type="dcterms:W3CDTF">2012-05-23T12:03:00Z</dcterms:modified>
</cp:coreProperties>
</file>